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0" w:rsidRDefault="00344BD0" w:rsidP="00344BD0">
      <w:pPr>
        <w:jc w:val="right"/>
      </w:pPr>
      <w:r>
        <w:rPr>
          <w:sz w:val="22"/>
          <w:szCs w:val="22"/>
        </w:rPr>
        <w:t>Председателю Совета</w:t>
      </w:r>
    </w:p>
    <w:p w:rsidR="00344BD0" w:rsidRDefault="00344BD0" w:rsidP="00344BD0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344BD0" w:rsidRPr="005E37AA" w:rsidRDefault="00344BD0" w:rsidP="00344BD0">
      <w:pPr>
        <w:rPr>
          <w:b/>
          <w:bCs/>
          <w:sz w:val="20"/>
          <w:szCs w:val="20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0D057C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 w:rsidRPr="00624CF3">
        <w:rPr>
          <w:rFonts w:ascii="Times New Roman" w:hAnsi="Times New Roman" w:cs="Times New Roman"/>
          <w:b/>
          <w:sz w:val="22"/>
          <w:szCs w:val="22"/>
        </w:rPr>
        <w:t>Строительный комплекс Ленинградской области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44BD0" w:rsidRDefault="00344BD0" w:rsidP="00344B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4BD0" w:rsidRPr="005E37AA" w:rsidRDefault="00344BD0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344BD0" w:rsidRPr="005E37AA" w:rsidRDefault="003B5DC5" w:rsidP="00344BD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3B5DC5">
        <w:pict>
          <v:line id="_x0000_s1028" style="position:absolute;left:0;text-align:left;z-index:251662336" from="207pt,11.15pt" to="477pt,11.15pt"/>
        </w:pict>
      </w:r>
      <w:r w:rsidR="00344BD0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44BD0" w:rsidRPr="005E37AA" w:rsidRDefault="003B5DC5" w:rsidP="00344BD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B5DC5">
        <w:pict>
          <v:line id="_x0000_s1026" style="position:absolute;z-index:251660288" from="5.15pt,3.25pt" to="482.15pt,3.25pt"/>
        </w:pict>
      </w:r>
      <w:r w:rsidR="00344BD0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44BD0" w:rsidRPr="005E37AA" w:rsidRDefault="00344BD0" w:rsidP="00344BD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344BD0" w:rsidRPr="00CB0108" w:rsidRDefault="003B5DC5" w:rsidP="00344BD0">
      <w:pPr>
        <w:pStyle w:val="a3"/>
        <w:tabs>
          <w:tab w:val="left" w:pos="142"/>
        </w:tabs>
        <w:rPr>
          <w:rFonts w:cs="Times New Roman"/>
          <w:i/>
        </w:rPr>
      </w:pPr>
      <w:r w:rsidRPr="003B5DC5">
        <w:rPr>
          <w:rFonts w:cs="Times New Roman"/>
        </w:rPr>
        <w:pict>
          <v:line id="_x0000_s1027" style="position:absolute;z-index:251661312" from="95.15pt,12.05pt" to="482.15pt,12.05pt"/>
        </w:pict>
      </w:r>
      <w:r w:rsidR="00344BD0">
        <w:rPr>
          <w:rFonts w:cs="Times New Roman"/>
          <w:b/>
        </w:rPr>
        <w:t xml:space="preserve"> Адрес</w:t>
      </w:r>
      <w:r w:rsidR="00344BD0" w:rsidRPr="00CB0108">
        <w:rPr>
          <w:rFonts w:cs="Times New Roman"/>
        </w:rPr>
        <w:t xml:space="preserve">   </w:t>
      </w:r>
    </w:p>
    <w:p w:rsidR="00344BD0" w:rsidRPr="005E37AA" w:rsidRDefault="00344BD0" w:rsidP="00344BD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44BD0" w:rsidRPr="006763EA" w:rsidRDefault="00344BD0" w:rsidP="00344BD0">
      <w:pPr>
        <w:pStyle w:val="a3"/>
        <w:tabs>
          <w:tab w:val="left" w:pos="142"/>
        </w:tabs>
        <w:rPr>
          <w:rFonts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44BD0" w:rsidRPr="005E37AA" w:rsidRDefault="00344BD0" w:rsidP="00344BD0">
      <w:pPr>
        <w:pStyle w:val="a3"/>
        <w:tabs>
          <w:tab w:val="left" w:pos="142"/>
        </w:tabs>
        <w:jc w:val="center"/>
        <w:rPr>
          <w:sz w:val="12"/>
          <w:szCs w:val="12"/>
        </w:rPr>
      </w:pPr>
      <w:bookmarkStart w:id="0" w:name="_GoBack"/>
      <w:bookmarkEnd w:id="0"/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5E37AA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44BD0" w:rsidRPr="005E37AA" w:rsidRDefault="00344BD0" w:rsidP="00344BD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44BD0" w:rsidRDefault="00344BD0" w:rsidP="00344BD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4BD0" w:rsidRPr="005E37AA" w:rsidTr="00F16012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BD0" w:rsidRPr="00A85B04" w:rsidRDefault="00344BD0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0" w:rsidRPr="005E37AA" w:rsidRDefault="00344BD0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</w:t>
      </w:r>
      <w:r w:rsidRPr="005E37AA">
        <w:rPr>
          <w:rFonts w:ascii="Times New Roman" w:hAnsi="Times New Roman"/>
        </w:rPr>
        <w:t>_</w:t>
      </w:r>
      <w:r w:rsidR="00016258"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>________</w:t>
      </w:r>
      <w:r w:rsidRPr="005E37AA">
        <w:rPr>
          <w:rFonts w:ascii="Times New Roman" w:hAnsi="Times New Roman"/>
        </w:rPr>
        <w:tab/>
      </w:r>
      <w:r w:rsidR="00016258">
        <w:rPr>
          <w:rFonts w:ascii="Times New Roman" w:hAnsi="Times New Roman"/>
        </w:rPr>
        <w:t xml:space="preserve"> </w:t>
      </w:r>
      <w:r w:rsidR="00016258">
        <w:rPr>
          <w:rFonts w:ascii="Times New Roman" w:hAnsi="Times New Roman"/>
          <w:b/>
        </w:rPr>
        <w:t xml:space="preserve">Интернет-сайт: </w:t>
      </w:r>
      <w:r w:rsidR="00016258">
        <w:rPr>
          <w:rFonts w:ascii="Times New Roman" w:hAnsi="Times New Roman"/>
          <w:lang w:val="en-US"/>
        </w:rPr>
        <w:t>www</w:t>
      </w:r>
      <w:r w:rsidR="00016258">
        <w:rPr>
          <w:rFonts w:ascii="Times New Roman" w:hAnsi="Times New Roman"/>
        </w:rPr>
        <w:t xml:space="preserve">. ________________ </w:t>
      </w:r>
      <w:r w:rsidRPr="002F07F5">
        <w:rPr>
          <w:rFonts w:ascii="Times New Roman" w:hAnsi="Times New Roman"/>
          <w:b/>
          <w:lang w:val="en-US"/>
        </w:rPr>
        <w:t>E</w:t>
      </w:r>
      <w:r w:rsidRPr="00016258">
        <w:rPr>
          <w:rFonts w:ascii="Times New Roman" w:hAnsi="Times New Roman"/>
          <w:b/>
        </w:rPr>
        <w:t>-</w:t>
      </w:r>
      <w:r w:rsidRPr="002F07F5">
        <w:rPr>
          <w:rFonts w:ascii="Times New Roman" w:hAnsi="Times New Roman"/>
          <w:b/>
          <w:lang w:val="en-US"/>
        </w:rPr>
        <w:t>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344BD0" w:rsidRPr="005E37AA" w:rsidRDefault="00344BD0" w:rsidP="00344BD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44BD0" w:rsidRPr="005E37AA" w:rsidRDefault="00344BD0" w:rsidP="00344BD0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E37AA">
        <w:rPr>
          <w:rFonts w:ascii="Times New Roman" w:hAnsi="Times New Roman" w:cs="Times New Roman"/>
          <w:b/>
          <w:sz w:val="22"/>
          <w:szCs w:val="22"/>
        </w:rPr>
        <w:t>«</w:t>
      </w:r>
      <w:r w:rsidRPr="00624CF3">
        <w:rPr>
          <w:rFonts w:ascii="Times New Roman" w:hAnsi="Times New Roman" w:cs="Times New Roman"/>
          <w:b/>
          <w:sz w:val="22"/>
          <w:szCs w:val="22"/>
        </w:rPr>
        <w:t>Строительный комплекс Ленинградской области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344BD0" w:rsidRPr="005E37AA" w:rsidRDefault="00344BD0" w:rsidP="00344BD0"/>
    <w:p w:rsidR="00344BD0" w:rsidRPr="005E37AA" w:rsidRDefault="00344BD0" w:rsidP="00344BD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44BD0" w:rsidRPr="005E37AA" w:rsidTr="00F16012">
        <w:tc>
          <w:tcPr>
            <w:tcW w:w="2362" w:type="dxa"/>
            <w:vAlign w:val="bottom"/>
          </w:tcPr>
          <w:p w:rsidR="00344BD0" w:rsidRPr="005E37AA" w:rsidRDefault="00344BD0" w:rsidP="00F1601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BD0" w:rsidRPr="005E37AA" w:rsidRDefault="00344BD0" w:rsidP="00F16012">
            <w:pPr>
              <w:jc w:val="center"/>
            </w:pPr>
          </w:p>
        </w:tc>
        <w:tc>
          <w:tcPr>
            <w:tcW w:w="3118" w:type="dxa"/>
            <w:vAlign w:val="bottom"/>
          </w:tcPr>
          <w:p w:rsidR="00344BD0" w:rsidRPr="005E37AA" w:rsidRDefault="00344BD0" w:rsidP="00F1601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Default="00344BD0" w:rsidP="00344BD0">
      <w:pPr>
        <w:jc w:val="both"/>
        <w:rPr>
          <w:sz w:val="22"/>
          <w:szCs w:val="22"/>
        </w:rPr>
      </w:pPr>
    </w:p>
    <w:p w:rsidR="00344BD0" w:rsidRPr="005E37AA" w:rsidRDefault="00344BD0" w:rsidP="00344BD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44BD0" w:rsidRPr="005E37AA" w:rsidRDefault="00344BD0" w:rsidP="00344BD0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44BD0" w:rsidRDefault="00344BD0" w:rsidP="00344BD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D0"/>
    <w:rsid w:val="00016258"/>
    <w:rsid w:val="002707F4"/>
    <w:rsid w:val="00344BD0"/>
    <w:rsid w:val="003B5DC5"/>
    <w:rsid w:val="00497E53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344B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344BD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344BD0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344BD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344BD0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344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2020-10-19T14:18:00Z</dcterms:created>
  <dcterms:modified xsi:type="dcterms:W3CDTF">2021-12-23T07:30:00Z</dcterms:modified>
</cp:coreProperties>
</file>